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5" w:rsidRDefault="00EB5B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 ESA: Vega-C / Ariane </w:t>
      </w:r>
      <w:proofErr w:type="gramStart"/>
      <w:r>
        <w:rPr>
          <w:b/>
          <w:bCs/>
          <w:sz w:val="28"/>
          <w:szCs w:val="28"/>
          <w:u w:val="single"/>
          <w:lang w:val="en-US"/>
        </w:rPr>
        <w:t>6 :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Motor test </w:t>
      </w:r>
      <w:r>
        <w:rPr>
          <w:b/>
          <w:bCs/>
          <w:sz w:val="28"/>
          <w:szCs w:val="28"/>
          <w:u w:val="double"/>
          <w:lang w:val="en-US"/>
        </w:rPr>
        <w:t xml:space="preserve"> B-Roll</w:t>
      </w:r>
    </w:p>
    <w:p w:rsidR="002774A5" w:rsidRDefault="0027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jc w:val="both"/>
        <w:rPr>
          <w:b/>
          <w:bCs/>
          <w:sz w:val="28"/>
          <w:szCs w:val="28"/>
          <w:lang w:val="en-US"/>
        </w:rPr>
      </w:pPr>
    </w:p>
    <w:tbl>
      <w:tblPr>
        <w:tblStyle w:val="TableNormal1"/>
        <w:tblW w:w="10206" w:type="dxa"/>
        <w:tblInd w:w="1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79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94"/>
        <w:gridCol w:w="5812"/>
      </w:tblGrid>
      <w:tr w:rsidR="002774A5">
        <w:trPr>
          <w:trHeight w:val="403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bookmarkStart w:id="0" w:name="_GoBack"/>
            <w:r>
              <w:rPr>
                <w:sz w:val="28"/>
                <w:szCs w:val="28"/>
                <w:lang w:val="en-US"/>
              </w:rPr>
              <w:t>10:00:00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B-ROLL – </w:t>
            </w:r>
            <w:r>
              <w:rPr>
                <w:sz w:val="28"/>
                <w:szCs w:val="28"/>
                <w:lang w:val="de-DE"/>
              </w:rPr>
              <w:t xml:space="preserve">Vega-C / Ariane 6 : Motor </w:t>
            </w:r>
            <w:proofErr w:type="spellStart"/>
            <w:r>
              <w:rPr>
                <w:sz w:val="28"/>
                <w:szCs w:val="28"/>
                <w:lang w:val="de-DE"/>
              </w:rPr>
              <w:t>test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</w:p>
        </w:tc>
      </w:tr>
      <w:bookmarkEnd w:id="0"/>
      <w:tr w:rsidR="002774A5">
        <w:trPr>
          <w:trHeight w:val="1603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10:00:09:05</w:t>
            </w:r>
          </w:p>
          <w:p w:rsidR="002774A5" w:rsidRDefault="002774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</w:p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 xml:space="preserve">Animations – 2018 – </w:t>
            </w:r>
            <w:proofErr w:type="spellStart"/>
            <w:r>
              <w:rPr>
                <w:sz w:val="20"/>
                <w:szCs w:val="20"/>
                <w:lang w:val="en-US"/>
              </w:rPr>
              <w:t>ArianeGroup</w:t>
            </w:r>
            <w:proofErr w:type="spellEnd"/>
          </w:p>
          <w:p w:rsidR="002774A5" w:rsidRDefault="002774A5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ind w:left="7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rPr>
                <w:b/>
                <w:bCs/>
                <w:color w:val="353535"/>
                <w:sz w:val="28"/>
                <w:szCs w:val="28"/>
                <w:u w:color="353535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P120C Motor</w:t>
            </w:r>
          </w:p>
          <w:p w:rsidR="002774A5" w:rsidRDefault="00EB5BD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2 Animations</w:t>
            </w:r>
          </w:p>
        </w:tc>
      </w:tr>
      <w:tr w:rsidR="002774A5">
        <w:trPr>
          <w:trHeight w:val="963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10:00:41:07</w:t>
            </w:r>
          </w:p>
          <w:p w:rsidR="002774A5" w:rsidRDefault="00EB5BDD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EXT. BIP to BEAP site at CSG – </w:t>
            </w:r>
            <w:proofErr w:type="spellStart"/>
            <w:r>
              <w:rPr>
                <w:sz w:val="20"/>
                <w:szCs w:val="20"/>
                <w:lang w:val="en-US"/>
              </w:rPr>
              <w:t>Kourou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French-Guiana </w:t>
            </w:r>
            <w:r>
              <w:rPr>
                <w:sz w:val="20"/>
                <w:szCs w:val="20"/>
                <w:lang w:val="en-US"/>
              </w:rPr>
              <w:t>–May 2018 -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ESA/CNES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AD5AD6" w:rsidRDefault="00AD5AD6" w:rsidP="00AD5AD6">
            <w:p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P120C Motor Transfer from BIL to BEAP </w:t>
            </w:r>
          </w:p>
          <w:p w:rsidR="002774A5" w:rsidRDefault="00EB5BDD">
            <w:p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Aerial shots</w:t>
            </w:r>
          </w:p>
          <w:p w:rsidR="002774A5" w:rsidRDefault="00EB5BDD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May 2018 (20 shots)</w:t>
            </w:r>
          </w:p>
        </w:tc>
      </w:tr>
      <w:tr w:rsidR="002774A5">
        <w:trPr>
          <w:trHeight w:val="963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10:05:14:03</w:t>
            </w:r>
          </w:p>
          <w:p w:rsidR="002774A5" w:rsidRDefault="00EB5BDD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EXT. BIP CSG – </w:t>
            </w:r>
            <w:proofErr w:type="spellStart"/>
            <w:r>
              <w:rPr>
                <w:sz w:val="20"/>
                <w:szCs w:val="20"/>
                <w:lang w:val="en-US"/>
              </w:rPr>
              <w:t>Kourou</w:t>
            </w:r>
            <w:proofErr w:type="spellEnd"/>
            <w:r>
              <w:rPr>
                <w:sz w:val="20"/>
                <w:szCs w:val="20"/>
                <w:lang w:val="en-US"/>
              </w:rPr>
              <w:t>, French-Guiana – May 2018 – ESA/CNES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P120C Motor Transfer GV’s</w:t>
            </w:r>
          </w:p>
          <w:p w:rsidR="002774A5" w:rsidRDefault="00EB5BD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CSG</w:t>
            </w:r>
          </w:p>
          <w:p w:rsidR="002774A5" w:rsidRDefault="00EB5BDD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Kourou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, French Guiana  </w:t>
            </w:r>
          </w:p>
          <w:p w:rsidR="002774A5" w:rsidRDefault="00EB5BD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May 2018 (19 shots)</w:t>
            </w:r>
          </w:p>
        </w:tc>
      </w:tr>
      <w:tr w:rsidR="002774A5">
        <w:trPr>
          <w:trHeight w:val="883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r>
              <w:rPr>
                <w:sz w:val="20"/>
                <w:szCs w:val="20"/>
                <w:lang w:val="en-US"/>
              </w:rPr>
              <w:t>10:06:46:06</w:t>
            </w:r>
          </w:p>
          <w:p w:rsidR="002774A5" w:rsidRDefault="00EB5BDD">
            <w:pPr>
              <w:numPr>
                <w:ilvl w:val="0"/>
                <w:numId w:val="5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EXT.</w:t>
            </w:r>
            <w:r>
              <w:rPr>
                <w:sz w:val="20"/>
                <w:szCs w:val="20"/>
                <w:lang w:val="en-US"/>
              </w:rPr>
              <w:t xml:space="preserve"> BIP to BEAP site at CSG – </w:t>
            </w:r>
            <w:proofErr w:type="spellStart"/>
            <w:r>
              <w:rPr>
                <w:sz w:val="20"/>
                <w:szCs w:val="20"/>
                <w:lang w:val="en-US"/>
              </w:rPr>
              <w:t>Kourou</w:t>
            </w:r>
            <w:proofErr w:type="spellEnd"/>
            <w:r>
              <w:rPr>
                <w:sz w:val="20"/>
                <w:szCs w:val="20"/>
                <w:lang w:val="en-US"/>
              </w:rPr>
              <w:t>, French-Guiana –May 2018 – ESA/CNES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P120C Motor Transfer</w:t>
            </w:r>
          </w:p>
          <w:p w:rsidR="002774A5" w:rsidRDefault="00EB5BDD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BIP to BEAP</w:t>
            </w:r>
          </w:p>
          <w:p w:rsidR="002774A5" w:rsidRDefault="00EB5BDD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Kourou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, French Guiana  </w:t>
            </w:r>
          </w:p>
          <w:p w:rsidR="002774A5" w:rsidRDefault="00EB5BDD">
            <w:pPr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May 2018 (29 shots)</w:t>
            </w:r>
          </w:p>
        </w:tc>
      </w:tr>
      <w:tr w:rsidR="002774A5">
        <w:trPr>
          <w:trHeight w:val="663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10:09:28:16</w:t>
            </w:r>
          </w:p>
          <w:p w:rsidR="002774A5" w:rsidRDefault="00EB5BDD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P120 design and preparation</w:t>
            </w:r>
          </w:p>
          <w:p w:rsidR="002774A5" w:rsidRDefault="00EB5BDD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ind w:left="36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Avio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en-US"/>
              </w:rPr>
              <w:t>ArianeGroup</w:t>
            </w:r>
            <w:proofErr w:type="spellEnd"/>
          </w:p>
          <w:p w:rsidR="002774A5" w:rsidRDefault="00EB5BDD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ind w:left="36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P120C Motor</w:t>
            </w:r>
          </w:p>
          <w:p w:rsidR="002774A5" w:rsidRDefault="00EB5BD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Nozzle design and production</w:t>
            </w:r>
          </w:p>
          <w:p w:rsidR="002774A5" w:rsidRDefault="00EB5BDD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industry  </w:t>
            </w:r>
          </w:p>
          <w:p w:rsidR="002774A5" w:rsidRDefault="002774A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2774A5" w:rsidRDefault="00EB5BDD">
            <w:pPr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>No Sound (23 shots)</w:t>
            </w:r>
          </w:p>
        </w:tc>
      </w:tr>
      <w:tr w:rsidR="002774A5">
        <w:trPr>
          <w:trHeight w:val="128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10:11:30:00</w:t>
            </w:r>
          </w:p>
          <w:p w:rsidR="002774A5" w:rsidRDefault="00EB5BDD">
            <w:pPr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Diverse images and locations – 2018 – </w:t>
            </w:r>
            <w:proofErr w:type="spellStart"/>
            <w:r>
              <w:rPr>
                <w:sz w:val="20"/>
                <w:szCs w:val="20"/>
                <w:lang w:val="en-US"/>
              </w:rPr>
              <w:t>Avio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774A5" w:rsidRDefault="00EB5BDD">
            <w:pPr>
              <w:ind w:left="72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ArianeGroup</w:t>
            </w:r>
            <w:proofErr w:type="spellEnd"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79" w:type="dxa"/>
            </w:tcMar>
          </w:tcPr>
          <w:p w:rsidR="002774A5" w:rsidRDefault="00EB5BDD">
            <w:pP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P120C Motor </w:t>
            </w:r>
          </w:p>
          <w:p w:rsidR="002774A5" w:rsidRDefault="00EB5BDD">
            <w:pP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manufacturing and assembly:</w:t>
            </w:r>
          </w:p>
          <w:p w:rsidR="002774A5" w:rsidRDefault="00EB5BDD">
            <w:pP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stills, video and </w:t>
            </w:r>
            <w:proofErr w:type="spellStart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timelapse</w:t>
            </w:r>
            <w:proofErr w:type="spellEnd"/>
          </w:p>
          <w:p w:rsidR="002774A5" w:rsidRDefault="00EB5BDD">
            <w:pPr>
              <w:jc w:val="both"/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Industry  (30 shots)</w:t>
            </w:r>
          </w:p>
        </w:tc>
      </w:tr>
      <w:tr w:rsidR="002774A5">
        <w:trPr>
          <w:trHeight w:val="1610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10:13:10:14</w:t>
            </w:r>
          </w:p>
          <w:p w:rsidR="002774A5" w:rsidRDefault="00EB5BDD">
            <w:pPr>
              <w:numPr>
                <w:ilvl w:val="0"/>
                <w:numId w:val="9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INT. Office at CSG – K</w:t>
            </w:r>
            <w:proofErr w:type="spellStart"/>
            <w:r>
              <w:rPr>
                <w:sz w:val="20"/>
                <w:szCs w:val="20"/>
              </w:rPr>
              <w:t>ourou</w:t>
            </w:r>
            <w:proofErr w:type="spellEnd"/>
            <w:r>
              <w:rPr>
                <w:sz w:val="20"/>
                <w:szCs w:val="20"/>
              </w:rPr>
              <w:t>, French-</w:t>
            </w:r>
            <w:proofErr w:type="spellStart"/>
            <w:r>
              <w:rPr>
                <w:sz w:val="20"/>
                <w:szCs w:val="20"/>
              </w:rPr>
              <w:t>Guiana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2018- ESA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ITW Daniel </w:t>
            </w:r>
            <w:proofErr w:type="spellStart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Neuenschwander</w:t>
            </w:r>
            <w:proofErr w:type="spellEnd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 – Director of Space Transportation, ESA – English</w:t>
            </w:r>
          </w:p>
          <w:p w:rsidR="002774A5" w:rsidRDefault="00EB5BDD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 will the P120C be used for</w:t>
            </w:r>
          </w:p>
          <w:p w:rsidR="002774A5" w:rsidRDefault="00EB5BDD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Why is the P120C needed</w:t>
            </w:r>
          </w:p>
          <w:p w:rsidR="002774A5" w:rsidRDefault="00EB5BDD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>The first hot firing test</w:t>
            </w:r>
          </w:p>
        </w:tc>
      </w:tr>
      <w:tr w:rsidR="002774A5">
        <w:trPr>
          <w:trHeight w:val="1290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</w:rPr>
              <w:lastRenderedPageBreak/>
              <w:t>10:14:39:08</w:t>
            </w:r>
          </w:p>
          <w:p w:rsidR="002774A5" w:rsidRDefault="00EB5BDD">
            <w:pPr>
              <w:numPr>
                <w:ilvl w:val="0"/>
                <w:numId w:val="10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INT. Office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2018- ESA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ITW Daniel </w:t>
            </w:r>
            <w:proofErr w:type="spellStart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Neuenschwander</w:t>
            </w:r>
            <w:proofErr w:type="spellEnd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 –Director of Space </w:t>
            </w: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Transportation, ESA – French</w:t>
            </w:r>
          </w:p>
          <w:p w:rsidR="002774A5" w:rsidRDefault="00EB5BDD">
            <w:pPr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 will the P120C be used for</w:t>
            </w:r>
          </w:p>
        </w:tc>
      </w:tr>
      <w:tr w:rsidR="002774A5">
        <w:trPr>
          <w:trHeight w:val="970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10:14:52:24</w:t>
            </w:r>
          </w:p>
          <w:p w:rsidR="002774A5" w:rsidRDefault="00EB5BDD">
            <w:pPr>
              <w:numPr>
                <w:ilvl w:val="0"/>
                <w:numId w:val="12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INT. Office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2018- ESA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ITW Daniel </w:t>
            </w:r>
            <w:proofErr w:type="spellStart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Neuenschwander</w:t>
            </w:r>
            <w:proofErr w:type="spellEnd"/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 – Director of Space Transportation, ESA – German</w:t>
            </w:r>
          </w:p>
          <w:p w:rsidR="002774A5" w:rsidRDefault="00EB5BDD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 will the P120C be used for</w:t>
            </w:r>
          </w:p>
        </w:tc>
      </w:tr>
      <w:tr w:rsidR="002774A5">
        <w:trPr>
          <w:trHeight w:val="330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0"/>
                <w:szCs w:val="20"/>
                <w:lang w:val="en-US"/>
              </w:rPr>
              <w:t>10:15:16:04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2774A5" w:rsidRDefault="00EB5BDD">
            <w:pPr>
              <w:spacing w:after="200" w:line="100" w:lineRule="atLeast"/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>END</w:t>
            </w:r>
          </w:p>
        </w:tc>
      </w:tr>
    </w:tbl>
    <w:p w:rsidR="002774A5" w:rsidRDefault="002774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5" w:hanging="55"/>
        <w:jc w:val="both"/>
        <w:rPr>
          <w:b/>
          <w:bCs/>
          <w:sz w:val="28"/>
          <w:szCs w:val="28"/>
          <w:lang w:val="en-US"/>
        </w:rPr>
      </w:pPr>
    </w:p>
    <w:p w:rsidR="002774A5" w:rsidRDefault="00EB5BDD">
      <w:pPr>
        <w:spacing w:after="200" w:line="100" w:lineRule="atLeast"/>
        <w:jc w:val="both"/>
      </w:pPr>
      <w:r>
        <w:rPr>
          <w:sz w:val="28"/>
          <w:szCs w:val="28"/>
          <w:lang w:val="en-US"/>
        </w:rPr>
        <w:t xml:space="preserve"> </w:t>
      </w:r>
    </w:p>
    <w:sectPr w:rsidR="002774A5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DD" w:rsidRDefault="00EB5BDD">
      <w:r>
        <w:separator/>
      </w:r>
    </w:p>
  </w:endnote>
  <w:endnote w:type="continuationSeparator" w:id="0">
    <w:p w:rsidR="00EB5BDD" w:rsidRDefault="00E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A5" w:rsidRDefault="002774A5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DD" w:rsidRDefault="00EB5BDD">
      <w:r>
        <w:separator/>
      </w:r>
    </w:p>
  </w:footnote>
  <w:footnote w:type="continuationSeparator" w:id="0">
    <w:p w:rsidR="00EB5BDD" w:rsidRDefault="00EB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A5" w:rsidRDefault="002774A5">
    <w:pPr>
      <w:pStyle w:val="Kop-envoetteks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31F"/>
    <w:multiLevelType w:val="multilevel"/>
    <w:tmpl w:val="A5403074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" w15:restartNumberingAfterBreak="0">
    <w:nsid w:val="10F8403A"/>
    <w:multiLevelType w:val="multilevel"/>
    <w:tmpl w:val="51D8666C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2" w15:restartNumberingAfterBreak="0">
    <w:nsid w:val="1DFD329C"/>
    <w:multiLevelType w:val="multilevel"/>
    <w:tmpl w:val="8F66AF3A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3" w15:restartNumberingAfterBreak="0">
    <w:nsid w:val="3265081C"/>
    <w:multiLevelType w:val="multilevel"/>
    <w:tmpl w:val="85244F26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4" w15:restartNumberingAfterBreak="0">
    <w:nsid w:val="34625CD2"/>
    <w:multiLevelType w:val="multilevel"/>
    <w:tmpl w:val="60CAB12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5" w15:restartNumberingAfterBreak="0">
    <w:nsid w:val="404E43A5"/>
    <w:multiLevelType w:val="multilevel"/>
    <w:tmpl w:val="97FE5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0D621F7"/>
    <w:multiLevelType w:val="multilevel"/>
    <w:tmpl w:val="5AC84632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7" w15:restartNumberingAfterBreak="0">
    <w:nsid w:val="474F6C57"/>
    <w:multiLevelType w:val="multilevel"/>
    <w:tmpl w:val="0F405808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8" w15:restartNumberingAfterBreak="0">
    <w:nsid w:val="5B7A11AC"/>
    <w:multiLevelType w:val="multilevel"/>
    <w:tmpl w:val="2D7C480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9" w15:restartNumberingAfterBreak="0">
    <w:nsid w:val="66C975B1"/>
    <w:multiLevelType w:val="multilevel"/>
    <w:tmpl w:val="A31CE94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0" w15:restartNumberingAfterBreak="0">
    <w:nsid w:val="67E926BB"/>
    <w:multiLevelType w:val="multilevel"/>
    <w:tmpl w:val="3BE29AC0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1" w15:restartNumberingAfterBreak="0">
    <w:nsid w:val="69745292"/>
    <w:multiLevelType w:val="multilevel"/>
    <w:tmpl w:val="D58CDF7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402" w:hanging="162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2" w15:restartNumberingAfterBreak="0">
    <w:nsid w:val="6B1D7FAB"/>
    <w:multiLevelType w:val="multilevel"/>
    <w:tmpl w:val="2406658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3" w15:restartNumberingAfterBreak="0">
    <w:nsid w:val="6DDB418F"/>
    <w:multiLevelType w:val="multilevel"/>
    <w:tmpl w:val="B7689B06"/>
    <w:lvl w:ilvl="0">
      <w:start w:val="1"/>
      <w:numFmt w:val="bullet"/>
      <w:lvlText w:val="-"/>
      <w:lvlJc w:val="left"/>
      <w:pPr>
        <w:tabs>
          <w:tab w:val="num" w:pos="6720"/>
        </w:tabs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6720"/>
        </w:tabs>
        <w:ind w:left="160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6720"/>
        </w:tabs>
        <w:ind w:left="2320" w:hanging="60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6720"/>
        </w:tabs>
        <w:ind w:left="2960" w:hanging="4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3760" w:hanging="84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6720"/>
        </w:tabs>
        <w:ind w:left="4480" w:hanging="68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5200" w:hanging="52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640" w:hanging="7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4" w15:restartNumberingAfterBreak="0">
    <w:nsid w:val="70414113"/>
    <w:multiLevelType w:val="multilevel"/>
    <w:tmpl w:val="6A5848BA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5"/>
    <w:rsid w:val="002774A5"/>
    <w:rsid w:val="00666241"/>
    <w:rsid w:val="00AD5AD6"/>
    <w:rsid w:val="00E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44838-7995-4BC6-802E-0627CBAD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9">
    <w:name w:val="ListLabel 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">
    <w:name w:val="ListLabel 2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">
    <w:name w:val="ListLabel 2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">
    <w:name w:val="ListLabel 2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">
    <w:name w:val="ListLabel 2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">
    <w:name w:val="ListLabel 2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">
    <w:name w:val="ListLabel 2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">
    <w:name w:val="ListLabel 2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">
    <w:name w:val="ListLabel 2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">
    <w:name w:val="ListLabel 3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2">
    <w:name w:val="ListLabel 4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3">
    <w:name w:val="ListLabel 4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4">
    <w:name w:val="ListLabel 4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5">
    <w:name w:val="ListLabel 4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6">
    <w:name w:val="ListLabel 4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8">
    <w:name w:val="ListLabel 4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9">
    <w:name w:val="ListLabel 4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0">
    <w:name w:val="ListLabel 5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1">
    <w:name w:val="ListLabel 5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2">
    <w:name w:val="ListLabel 5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3">
    <w:name w:val="ListLabel 5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4">
    <w:name w:val="ListLabel 5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5">
    <w:name w:val="ListLabel 5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6">
    <w:name w:val="ListLabel 5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7">
    <w:name w:val="ListLabel 5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8">
    <w:name w:val="ListLabel 5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9">
    <w:name w:val="ListLabel 5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0">
    <w:name w:val="ListLabel 6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1">
    <w:name w:val="ListLabel 6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2">
    <w:name w:val="ListLabel 6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3">
    <w:name w:val="ListLabel 6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4">
    <w:name w:val="ListLabel 64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5">
    <w:name w:val="ListLabel 6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6">
    <w:name w:val="ListLabel 6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7">
    <w:name w:val="ListLabel 6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8">
    <w:name w:val="ListLabel 6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9">
    <w:name w:val="ListLabel 6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0">
    <w:name w:val="ListLabel 7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1">
    <w:name w:val="ListLabel 7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2">
    <w:name w:val="ListLabel 7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2">
    <w:name w:val="ListLabel 8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3">
    <w:name w:val="ListLabel 8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4">
    <w:name w:val="ListLabel 8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5">
    <w:name w:val="ListLabel 8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6">
    <w:name w:val="ListLabel 8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7">
    <w:name w:val="ListLabel 8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8">
    <w:name w:val="ListLabel 8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9">
    <w:name w:val="ListLabel 8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0">
    <w:name w:val="ListLabel 9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1">
    <w:name w:val="ListLabel 9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2">
    <w:name w:val="ListLabel 9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3">
    <w:name w:val="ListLabel 9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4">
    <w:name w:val="ListLabel 9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5">
    <w:name w:val="ListLabel 9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6">
    <w:name w:val="ListLabel 9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7">
    <w:name w:val="ListLabel 9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8">
    <w:name w:val="ListLabel 9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9">
    <w:name w:val="ListLabel 9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1">
    <w:name w:val="ListLabel 10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3">
    <w:name w:val="ListLabel 10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4">
    <w:name w:val="ListLabel 10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5">
    <w:name w:val="ListLabel 10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6">
    <w:name w:val="ListLabel 10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8">
    <w:name w:val="ListLabel 10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9">
    <w:name w:val="ListLabel 109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0">
    <w:name w:val="ListLabel 1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2">
    <w:name w:val="ListLabel 1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3">
    <w:name w:val="ListLabel 1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5">
    <w:name w:val="ListLabel 1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6">
    <w:name w:val="ListLabel 1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7">
    <w:name w:val="ListLabel 1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8">
    <w:name w:val="ListLabel 1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1">
    <w:name w:val="ListLabel 12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3">
    <w:name w:val="ListLabel 12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4">
    <w:name w:val="ListLabel 12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5">
    <w:name w:val="ListLabel 12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6">
    <w:name w:val="ListLabel 12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7">
    <w:name w:val="ListLabel 127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8">
    <w:name w:val="ListLabel 12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0">
    <w:name w:val="ListLabel 13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1">
    <w:name w:val="ListLabel 13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2">
    <w:name w:val="ListLabel 13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3">
    <w:name w:val="ListLabel 13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4">
    <w:name w:val="ListLabel 13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5">
    <w:name w:val="ListLabel 13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6">
    <w:name w:val="ListLabel 13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9">
    <w:name w:val="ListLabel 13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0">
    <w:name w:val="ListLabel 14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1">
    <w:name w:val="ListLabel 14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2">
    <w:name w:val="ListLabel 14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3">
    <w:name w:val="ListLabel 14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4">
    <w:name w:val="ListLabel 14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5">
    <w:name w:val="ListLabel 145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6">
    <w:name w:val="ListLabel 14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0">
    <w:name w:val="ListLabel 15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1">
    <w:name w:val="ListLabel 15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2">
    <w:name w:val="ListLabel 15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3">
    <w:name w:val="ListLabel 15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4">
    <w:name w:val="ListLabel 15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5">
    <w:name w:val="ListLabel 15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7">
    <w:name w:val="ListLabel 15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8">
    <w:name w:val="ListLabel 15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9">
    <w:name w:val="ListLabel 15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0">
    <w:name w:val="ListLabel 16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1">
    <w:name w:val="ListLabel 16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2">
    <w:name w:val="ListLabel 16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3">
    <w:name w:val="ListLabel 16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4">
    <w:name w:val="ListLabel 16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5">
    <w:name w:val="ListLabel 16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6">
    <w:name w:val="ListLabel 16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7">
    <w:name w:val="ListLabel 16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8">
    <w:name w:val="ListLabel 16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69">
    <w:name w:val="ListLabel 16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0">
    <w:name w:val="ListLabel 17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1">
    <w:name w:val="ListLabel 17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2">
    <w:name w:val="ListLabel 17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3">
    <w:name w:val="ListLabel 17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4">
    <w:name w:val="ListLabel 17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5">
    <w:name w:val="ListLabel 17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6">
    <w:name w:val="ListLabel 17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7">
    <w:name w:val="ListLabel 17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8">
    <w:name w:val="ListLabel 17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79">
    <w:name w:val="ListLabel 17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0">
    <w:name w:val="ListLabel 18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1">
    <w:name w:val="ListLabel 18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2">
    <w:name w:val="ListLabel 18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4">
    <w:name w:val="ListLabel 18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5">
    <w:name w:val="ListLabel 18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6">
    <w:name w:val="ListLabel 18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7">
    <w:name w:val="ListLabel 18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8">
    <w:name w:val="ListLabel 18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89">
    <w:name w:val="ListLabel 18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Kop-envoettekst">
    <w:name w:val="Kop- en voettekst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E2C"/>
    <w:pPr>
      <w:ind w:left="720"/>
      <w:contextualSpacing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van der Vyver</dc:creator>
  <dc:description/>
  <cp:lastModifiedBy>Ingrid van der Vyver</cp:lastModifiedBy>
  <cp:revision>2</cp:revision>
  <dcterms:created xsi:type="dcterms:W3CDTF">2018-07-02T14:05:00Z</dcterms:created>
  <dcterms:modified xsi:type="dcterms:W3CDTF">2018-07-02T14:05:00Z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